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中国人民银行镇江市中心支行行政处罚信息公示表（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镇银罚决字〔2023〕1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号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-2号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14584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845"/>
        <w:gridCol w:w="2108"/>
        <w:gridCol w:w="3787"/>
        <w:gridCol w:w="1800"/>
        <w:gridCol w:w="1614"/>
        <w:gridCol w:w="169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行政处罚决定书文号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江苏扬中农村商业银行股份有限公司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镇银罚决字〔202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未按要求进行信息披露；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未按要求使用格式条款；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未按要求报送投诉数据；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未按规定保存客户身份资料和交易记录；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违反账户管理规定；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违反信用信息采集、提供、查询及相关管理规定。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警告，并处罚款92.1万元。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中国人民银行镇江市中心支行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2023年5月6日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左飞（时任江苏扬中农村商业银行股份有限公司运营管理部总经理）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镇银罚决字〔202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对江苏扬中农村商业银行股份有限公司以下违法行为负有责任：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未按规定保存客户身份资料和交易记录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罚款4.4万元。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中国人民银行镇江市中心支行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2023年5月6日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9BE43"/>
    <w:multiLevelType w:val="singleLevel"/>
    <w:tmpl w:val="6459BE4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459BE85"/>
    <w:multiLevelType w:val="singleLevel"/>
    <w:tmpl w:val="6459BE8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2EC6"/>
    <w:rsid w:val="02C45698"/>
    <w:rsid w:val="03731FB8"/>
    <w:rsid w:val="04E66617"/>
    <w:rsid w:val="05B15303"/>
    <w:rsid w:val="05DB3D33"/>
    <w:rsid w:val="0B195866"/>
    <w:rsid w:val="0D4F0152"/>
    <w:rsid w:val="0E9B11C5"/>
    <w:rsid w:val="10094FDC"/>
    <w:rsid w:val="147E5A2B"/>
    <w:rsid w:val="148235B5"/>
    <w:rsid w:val="16265E64"/>
    <w:rsid w:val="180E7600"/>
    <w:rsid w:val="1A860135"/>
    <w:rsid w:val="1D2569E7"/>
    <w:rsid w:val="215D2397"/>
    <w:rsid w:val="21E63DAC"/>
    <w:rsid w:val="22420C43"/>
    <w:rsid w:val="2441618A"/>
    <w:rsid w:val="24491B5D"/>
    <w:rsid w:val="28026600"/>
    <w:rsid w:val="28486025"/>
    <w:rsid w:val="287368A4"/>
    <w:rsid w:val="2F0A15BB"/>
    <w:rsid w:val="31432160"/>
    <w:rsid w:val="358E506D"/>
    <w:rsid w:val="376748F3"/>
    <w:rsid w:val="3B0B7F6D"/>
    <w:rsid w:val="3B61142C"/>
    <w:rsid w:val="3B6E2210"/>
    <w:rsid w:val="3D0820C3"/>
    <w:rsid w:val="3D583010"/>
    <w:rsid w:val="3DC945ED"/>
    <w:rsid w:val="3F0D1F46"/>
    <w:rsid w:val="3FAF7692"/>
    <w:rsid w:val="42460F98"/>
    <w:rsid w:val="4661061B"/>
    <w:rsid w:val="46980B5E"/>
    <w:rsid w:val="469C2DE7"/>
    <w:rsid w:val="4862144E"/>
    <w:rsid w:val="49656FD2"/>
    <w:rsid w:val="49FB6CBA"/>
    <w:rsid w:val="4A2139AD"/>
    <w:rsid w:val="4A6E6A4D"/>
    <w:rsid w:val="4B032567"/>
    <w:rsid w:val="4B5D3EFA"/>
    <w:rsid w:val="4BCD146B"/>
    <w:rsid w:val="4BD44C44"/>
    <w:rsid w:val="4C210EF5"/>
    <w:rsid w:val="4E5E5635"/>
    <w:rsid w:val="4E6D0ABA"/>
    <w:rsid w:val="4FF053B2"/>
    <w:rsid w:val="53653760"/>
    <w:rsid w:val="56571534"/>
    <w:rsid w:val="57807BDA"/>
    <w:rsid w:val="5B343363"/>
    <w:rsid w:val="5C8D2626"/>
    <w:rsid w:val="5F102A07"/>
    <w:rsid w:val="61923FA6"/>
    <w:rsid w:val="697E31A1"/>
    <w:rsid w:val="6AE61493"/>
    <w:rsid w:val="6B130EA1"/>
    <w:rsid w:val="6BBE14D1"/>
    <w:rsid w:val="6C7E3B0E"/>
    <w:rsid w:val="6C9852B8"/>
    <w:rsid w:val="6E7C5B52"/>
    <w:rsid w:val="72A03A1D"/>
    <w:rsid w:val="75373CDC"/>
    <w:rsid w:val="770B49A4"/>
    <w:rsid w:val="78F8718B"/>
    <w:rsid w:val="7A423155"/>
    <w:rsid w:val="7C62341F"/>
    <w:rsid w:val="7CB0075C"/>
    <w:rsid w:val="7D4D0D51"/>
    <w:rsid w:val="7E6C698C"/>
    <w:rsid w:val="7ECD50D2"/>
    <w:rsid w:val="7EDF1235"/>
    <w:rsid w:val="7FE3713F"/>
    <w:rsid w:val="FF77E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uiPriority w:val="99"/>
  </w:style>
  <w:style w:type="paragraph" w:customStyle="1" w:styleId="7">
    <w:name w:val="p0"/>
    <w:basedOn w:val="1"/>
    <w:uiPriority w:val="0"/>
    <w:pPr>
      <w:widowControl/>
    </w:pPr>
    <w:rPr>
      <w:rFonts w:hint="eastAsia" w:ascii="Calibri" w:hAnsi="Calibri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2019-12-31T00:31:00Z</dcterms:created>
  <dc:creator>夏梓耀</dc:creator>
  <cp:lastModifiedBy> </cp:lastModifiedBy>
  <cp:lastPrinted>2023-05-09T19:06:00Z</cp:lastPrinted>
  <dcterms:modified xsi:type="dcterms:W3CDTF">2025-11-18T15:32:15Z</dcterms:modified>
  <dc:title>行政处罚信息公示表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B01146B1411C7650F2201C6936786E79</vt:lpwstr>
  </property>
</Properties>
</file>