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B3D" w:rsidRDefault="00457B3D" w:rsidP="00457B3D">
      <w:pPr>
        <w:spacing w:line="540" w:lineRule="exact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附</w:t>
      </w:r>
      <w:r>
        <w:rPr>
          <w:rFonts w:ascii="Times New Roman" w:hAnsi="Times New Roman" w:hint="eastAsia"/>
          <w:b/>
          <w:bCs/>
          <w:sz w:val="30"/>
          <w:szCs w:val="30"/>
        </w:rPr>
        <w:t xml:space="preserve"> </w:t>
      </w:r>
      <w:r>
        <w:rPr>
          <w:rFonts w:ascii="Times New Roman" w:hAnsi="Times New Roman" w:hint="eastAsia"/>
          <w:b/>
          <w:bCs/>
          <w:sz w:val="30"/>
          <w:szCs w:val="30"/>
        </w:rPr>
        <w:t>清单</w:t>
      </w:r>
    </w:p>
    <w:tbl>
      <w:tblPr>
        <w:tblStyle w:val="a3"/>
        <w:tblpPr w:leftFromText="180" w:rightFromText="180" w:vertAnchor="text" w:horzAnchor="page" w:tblpXSpec="center" w:tblpY="418"/>
        <w:tblOverlap w:val="never"/>
        <w:tblW w:w="4999" w:type="pct"/>
        <w:jc w:val="center"/>
        <w:tblLook w:val="0000" w:firstRow="0" w:lastRow="0" w:firstColumn="0" w:lastColumn="0" w:noHBand="0" w:noVBand="0"/>
      </w:tblPr>
      <w:tblGrid>
        <w:gridCol w:w="1134"/>
        <w:gridCol w:w="2424"/>
        <w:gridCol w:w="4736"/>
      </w:tblGrid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spacing w:line="5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spacing w:line="5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合同编号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spacing w:line="5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乙方名称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RH-GK2014047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北京安赛创想科技有限公司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RH-GK2008029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北京方正奥德计算机系统有限公司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RH-GK2008037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北京赛迪时代信息产业股份有限公司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RH-DY2011026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成都三零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豪赛网络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安全技术有限公司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RH-GK2018017-5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华硕电脑（上海）有限公司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RH-GK2014015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江苏苏亚金诚工程管理咨询有限公司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RH-TP2010018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时代信息产业股份有限公司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RH-YQ2008001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会计师事务所有限责任公司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9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RH-DY2018007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北京东方通科技股份有限公司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RH-GK2011010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北京市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太极华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青信息系统有限公司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RH-DY2007016-1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厦门东南融通系统工程有限公司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RH-DY2009030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厦门东南融通系统工程有限公司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RH-TP2008001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网御神州科技（北京）有限公司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RH-GK2008032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网御神州科技（北京）有限公司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RH-TP2010015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网御神州科技（北京）有限公司</w:t>
            </w:r>
          </w:p>
        </w:tc>
      </w:tr>
      <w:tr w:rsidR="00457B3D" w:rsidTr="00D662F8">
        <w:trPr>
          <w:trHeight w:hRule="exact" w:val="624"/>
          <w:jc w:val="center"/>
        </w:trPr>
        <w:tc>
          <w:tcPr>
            <w:tcW w:w="68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1461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  <w:lang w:bidi="ar"/>
              </w:rPr>
              <w:t>RH-GK2010033</w:t>
            </w:r>
          </w:p>
        </w:tc>
        <w:tc>
          <w:tcPr>
            <w:tcW w:w="2854" w:type="pct"/>
            <w:vAlign w:val="center"/>
          </w:tcPr>
          <w:p w:rsidR="00457B3D" w:rsidRDefault="00457B3D" w:rsidP="00D662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网御神州科技（北京）有限公司</w:t>
            </w:r>
          </w:p>
        </w:tc>
      </w:tr>
    </w:tbl>
    <w:p w:rsidR="00457B3D" w:rsidRDefault="00457B3D" w:rsidP="00457B3D"/>
    <w:p w:rsidR="00457B3D" w:rsidRPr="001C085C" w:rsidRDefault="00457B3D" w:rsidP="00457B3D"/>
    <w:p w:rsidR="00C97580" w:rsidRPr="00457B3D" w:rsidRDefault="00C97580">
      <w:bookmarkStart w:id="0" w:name="_GoBack"/>
      <w:bookmarkEnd w:id="0"/>
    </w:p>
    <w:sectPr w:rsidR="00C97580" w:rsidRPr="00457B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73EB1"/>
    <w:multiLevelType w:val="multilevel"/>
    <w:tmpl w:val="50B73EB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1479"/>
        </w:tabs>
        <w:ind w:left="1119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440"/>
        </w:tabs>
        <w:ind w:left="864" w:hanging="864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800"/>
        </w:tabs>
        <w:ind w:left="1008" w:hanging="1008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D"/>
    <w:rsid w:val="00457B3D"/>
    <w:rsid w:val="0080397E"/>
    <w:rsid w:val="00C9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4D980-B487-4C10-8693-B4F62393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B3D"/>
    <w:pPr>
      <w:widowControl w:val="0"/>
      <w:spacing w:line="360" w:lineRule="auto"/>
      <w:jc w:val="both"/>
    </w:pPr>
    <w:rPr>
      <w:rFonts w:ascii="仿宋_GB2312" w:eastAsia="仿宋_GB2312" w:hAnsi="仿宋_GB2312" w:cs="Times New Roman"/>
      <w:sz w:val="28"/>
      <w:szCs w:val="24"/>
    </w:rPr>
  </w:style>
  <w:style w:type="paragraph" w:styleId="1">
    <w:name w:val="heading 1"/>
    <w:aliases w:val="h1,Heading 0"/>
    <w:basedOn w:val="a"/>
    <w:next w:val="a"/>
    <w:link w:val="1Char"/>
    <w:qFormat/>
    <w:rsid w:val="0080397E"/>
    <w:pPr>
      <w:keepLines/>
      <w:pageBreakBefore/>
      <w:numPr>
        <w:numId w:val="1"/>
      </w:numPr>
      <w:spacing w:before="120" w:after="120" w:line="400" w:lineRule="exact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eading 0 Char"/>
    <w:basedOn w:val="a0"/>
    <w:link w:val="1"/>
    <w:rsid w:val="0080397E"/>
    <w:rPr>
      <w:rFonts w:ascii="Times New Roman" w:eastAsia="仿宋_GB2312" w:hAnsi="Times New Roman" w:cs="Times New Roman"/>
      <w:b/>
      <w:bCs/>
      <w:kern w:val="44"/>
      <w:sz w:val="36"/>
      <w:szCs w:val="44"/>
    </w:rPr>
  </w:style>
  <w:style w:type="table" w:styleId="a3">
    <w:name w:val="Table Grid"/>
    <w:basedOn w:val="a1"/>
    <w:uiPriority w:val="59"/>
    <w:rsid w:val="00457B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1</cp:revision>
  <dcterms:created xsi:type="dcterms:W3CDTF">2023-09-18T05:52:00Z</dcterms:created>
  <dcterms:modified xsi:type="dcterms:W3CDTF">2023-09-18T05:52:00Z</dcterms:modified>
</cp:coreProperties>
</file>