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34" w:type="dxa"/>
        <w:tblLayout w:type="fixed"/>
        <w:tblCellMar>
          <w:top w:w="0" w:type="dxa"/>
          <w:left w:w="108" w:type="dxa"/>
          <w:bottom w:w="0" w:type="dxa"/>
          <w:right w:w="108" w:type="dxa"/>
        </w:tblCellMar>
      </w:tblPr>
      <w:tblGrid>
        <w:gridCol w:w="2395"/>
        <w:gridCol w:w="6266"/>
      </w:tblGrid>
      <w:tr>
        <w:tblPrEx>
          <w:tblCellMar>
            <w:top w:w="0" w:type="dxa"/>
            <w:left w:w="108" w:type="dxa"/>
            <w:bottom w:w="0" w:type="dxa"/>
            <w:right w:w="108" w:type="dxa"/>
          </w:tblCellMar>
        </w:tblPrEx>
        <w:trPr>
          <w:trHeight w:val="818" w:hRule="atLeast"/>
        </w:trPr>
        <w:tc>
          <w:tcPr>
            <w:tcW w:w="8661" w:type="dxa"/>
            <w:gridSpan w:val="2"/>
            <w:vAlign w:val="center"/>
          </w:tcPr>
          <w:p>
            <w:pPr>
              <w:jc w:val="left"/>
              <w:rPr>
                <w:rFonts w:ascii="黑体" w:hAnsi="黑体" w:eastAsia="黑体"/>
                <w:sz w:val="32"/>
                <w:szCs w:val="32"/>
              </w:rPr>
            </w:pPr>
            <w:bookmarkStart w:id="0" w:name="OLE_LINK76"/>
            <w:bookmarkStart w:id="1" w:name="OLE_LINK77"/>
            <w:bookmarkStart w:id="2" w:name="_Hlk221354422"/>
            <w:r>
              <w:rPr>
                <w:rFonts w:hint="eastAsia" w:ascii="黑体" w:hAnsi="黑体" w:eastAsia="黑体"/>
                <w:sz w:val="32"/>
                <w:szCs w:val="32"/>
              </w:rPr>
              <w:t>附件2            退还保证金信息表</w:t>
            </w:r>
          </w:p>
          <w:p>
            <w:pPr>
              <w:jc w:val="center"/>
              <w:rPr>
                <w:rFonts w:ascii="黑体" w:hAnsi="黑体" w:eastAsia="黑体"/>
                <w:sz w:val="32"/>
                <w:szCs w:val="32"/>
              </w:rPr>
            </w:pPr>
          </w:p>
        </w:tc>
      </w:tr>
      <w:tr>
        <w:tblPrEx>
          <w:tblCellMar>
            <w:top w:w="0" w:type="dxa"/>
            <w:left w:w="108" w:type="dxa"/>
            <w:bottom w:w="0" w:type="dxa"/>
            <w:right w:w="108" w:type="dxa"/>
          </w:tblCellMar>
        </w:tblPrEx>
        <w:trPr>
          <w:trHeight w:val="762" w:hRule="atLeast"/>
        </w:trPr>
        <w:tc>
          <w:tcPr>
            <w:tcW w:w="2395" w:type="dxa"/>
            <w:tcBorders>
              <w:top w:val="single" w:color="auto" w:sz="4" w:space="0"/>
              <w:left w:val="single" w:color="auto" w:sz="4" w:space="0"/>
              <w:bottom w:val="single" w:color="auto" w:sz="4" w:space="0"/>
              <w:right w:val="single" w:color="auto" w:sz="4" w:space="0"/>
            </w:tcBorders>
            <w:vAlign w:val="center"/>
          </w:tcPr>
          <w:p>
            <w:r>
              <w:rPr>
                <w:rFonts w:hint="eastAsia"/>
              </w:rPr>
              <w:t>项目名称</w:t>
            </w:r>
          </w:p>
        </w:tc>
        <w:tc>
          <w:tcPr>
            <w:tcW w:w="6266" w:type="dxa"/>
            <w:tcBorders>
              <w:top w:val="single" w:color="auto" w:sz="4" w:space="0"/>
              <w:left w:val="nil"/>
              <w:bottom w:val="single" w:color="auto" w:sz="4" w:space="0"/>
              <w:right w:val="single" w:color="auto" w:sz="4" w:space="0"/>
            </w:tcBorders>
            <w:vAlign w:val="center"/>
          </w:tcPr>
          <w:p>
            <w:r>
              <w:rPr>
                <w:rFonts w:hint="eastAsia"/>
              </w:rPr>
              <w:t>　</w:t>
            </w:r>
          </w:p>
        </w:tc>
      </w:tr>
      <w:tr>
        <w:tblPrEx>
          <w:tblCellMar>
            <w:top w:w="0" w:type="dxa"/>
            <w:left w:w="108" w:type="dxa"/>
            <w:bottom w:w="0" w:type="dxa"/>
            <w:right w:w="108" w:type="dxa"/>
          </w:tblCellMar>
        </w:tblPrEx>
        <w:trPr>
          <w:trHeight w:val="772" w:hRule="atLeast"/>
        </w:trPr>
        <w:tc>
          <w:tcPr>
            <w:tcW w:w="2395" w:type="dxa"/>
            <w:tcBorders>
              <w:top w:val="nil"/>
              <w:left w:val="single" w:color="auto" w:sz="4" w:space="0"/>
              <w:bottom w:val="single" w:color="auto" w:sz="4" w:space="0"/>
              <w:right w:val="single" w:color="auto" w:sz="4" w:space="0"/>
            </w:tcBorders>
            <w:vAlign w:val="center"/>
          </w:tcPr>
          <w:p>
            <w:r>
              <w:rPr>
                <w:rFonts w:hint="eastAsia"/>
              </w:rPr>
              <w:t>项目编号</w:t>
            </w:r>
          </w:p>
        </w:tc>
        <w:tc>
          <w:tcPr>
            <w:tcW w:w="6266" w:type="dxa"/>
            <w:tcBorders>
              <w:top w:val="nil"/>
              <w:left w:val="nil"/>
              <w:bottom w:val="single" w:color="auto" w:sz="4" w:space="0"/>
              <w:right w:val="single" w:color="auto" w:sz="4" w:space="0"/>
            </w:tcBorders>
            <w:vAlign w:val="center"/>
          </w:tcPr>
          <w:p>
            <w:r>
              <w:rPr>
                <w:rFonts w:hint="eastAsia"/>
              </w:rPr>
              <w:t>　</w:t>
            </w:r>
          </w:p>
        </w:tc>
      </w:tr>
      <w:tr>
        <w:tblPrEx>
          <w:tblCellMar>
            <w:top w:w="0" w:type="dxa"/>
            <w:left w:w="108" w:type="dxa"/>
            <w:bottom w:w="0" w:type="dxa"/>
            <w:right w:w="108" w:type="dxa"/>
          </w:tblCellMar>
        </w:tblPrEx>
        <w:trPr>
          <w:trHeight w:val="768" w:hRule="atLeast"/>
        </w:trPr>
        <w:tc>
          <w:tcPr>
            <w:tcW w:w="2395" w:type="dxa"/>
            <w:tcBorders>
              <w:top w:val="nil"/>
              <w:left w:val="single" w:color="auto" w:sz="4" w:space="0"/>
              <w:bottom w:val="single" w:color="auto" w:sz="4" w:space="0"/>
              <w:right w:val="single" w:color="auto" w:sz="4" w:space="0"/>
            </w:tcBorders>
            <w:vAlign w:val="center"/>
          </w:tcPr>
          <w:p>
            <w:r>
              <w:rPr>
                <w:rFonts w:hint="eastAsia"/>
              </w:rPr>
              <w:t>收款单位</w:t>
            </w:r>
            <w:r>
              <w:rPr>
                <w:rFonts w:hint="eastAsia"/>
                <w:lang w:val="en-US" w:eastAsia="zh-CN"/>
              </w:rPr>
              <w:t>账户</w:t>
            </w:r>
            <w:bookmarkStart w:id="6" w:name="_GoBack"/>
            <w:bookmarkEnd w:id="6"/>
            <w:r>
              <w:rPr>
                <w:rFonts w:hint="eastAsia"/>
              </w:rPr>
              <w:t>名称</w:t>
            </w:r>
          </w:p>
        </w:tc>
        <w:tc>
          <w:tcPr>
            <w:tcW w:w="6266" w:type="dxa"/>
            <w:tcBorders>
              <w:top w:val="nil"/>
              <w:left w:val="nil"/>
              <w:bottom w:val="single" w:color="auto" w:sz="4" w:space="0"/>
              <w:right w:val="single" w:color="auto" w:sz="4" w:space="0"/>
            </w:tcBorders>
            <w:vAlign w:val="center"/>
          </w:tcPr>
          <w:p>
            <w:r>
              <w:rPr>
                <w:rFonts w:hint="eastAsia"/>
              </w:rPr>
              <w:t>　</w:t>
            </w:r>
          </w:p>
        </w:tc>
      </w:tr>
      <w:tr>
        <w:tblPrEx>
          <w:tblCellMar>
            <w:top w:w="0" w:type="dxa"/>
            <w:left w:w="108" w:type="dxa"/>
            <w:bottom w:w="0" w:type="dxa"/>
            <w:right w:w="108" w:type="dxa"/>
          </w:tblCellMar>
        </w:tblPrEx>
        <w:trPr>
          <w:trHeight w:val="764" w:hRule="atLeast"/>
        </w:trPr>
        <w:tc>
          <w:tcPr>
            <w:tcW w:w="2395" w:type="dxa"/>
            <w:tcBorders>
              <w:top w:val="nil"/>
              <w:left w:val="single" w:color="auto" w:sz="4" w:space="0"/>
              <w:bottom w:val="single" w:color="auto" w:sz="4" w:space="0"/>
              <w:right w:val="single" w:color="auto" w:sz="4" w:space="0"/>
            </w:tcBorders>
            <w:vAlign w:val="center"/>
          </w:tcPr>
          <w:p>
            <w:r>
              <w:rPr>
                <w:rFonts w:hint="eastAsia"/>
              </w:rPr>
              <w:t>收款单位账号</w:t>
            </w:r>
          </w:p>
        </w:tc>
        <w:tc>
          <w:tcPr>
            <w:tcW w:w="6266" w:type="dxa"/>
            <w:tcBorders>
              <w:top w:val="nil"/>
              <w:left w:val="nil"/>
              <w:bottom w:val="single" w:color="auto" w:sz="4" w:space="0"/>
              <w:right w:val="single" w:color="auto" w:sz="4" w:space="0"/>
            </w:tcBorders>
            <w:vAlign w:val="center"/>
          </w:tcPr>
          <w:p>
            <w:r>
              <w:rPr>
                <w:rFonts w:hint="eastAsia"/>
              </w:rPr>
              <w:t>　</w:t>
            </w:r>
          </w:p>
        </w:tc>
      </w:tr>
      <w:tr>
        <w:tblPrEx>
          <w:tblCellMar>
            <w:top w:w="0" w:type="dxa"/>
            <w:left w:w="108" w:type="dxa"/>
            <w:bottom w:w="0" w:type="dxa"/>
            <w:right w:w="108" w:type="dxa"/>
          </w:tblCellMar>
        </w:tblPrEx>
        <w:trPr>
          <w:trHeight w:val="774" w:hRule="atLeast"/>
        </w:trPr>
        <w:tc>
          <w:tcPr>
            <w:tcW w:w="2395" w:type="dxa"/>
            <w:tcBorders>
              <w:top w:val="nil"/>
              <w:left w:val="single" w:color="auto" w:sz="4" w:space="0"/>
              <w:bottom w:val="single" w:color="auto" w:sz="4" w:space="0"/>
              <w:right w:val="single" w:color="auto" w:sz="4" w:space="0"/>
            </w:tcBorders>
            <w:vAlign w:val="center"/>
          </w:tcPr>
          <w:p>
            <w:r>
              <w:rPr>
                <w:rFonts w:hint="eastAsia"/>
              </w:rPr>
              <w:t>汇入地点</w:t>
            </w:r>
          </w:p>
        </w:tc>
        <w:tc>
          <w:tcPr>
            <w:tcW w:w="6266" w:type="dxa"/>
            <w:tcBorders>
              <w:top w:val="nil"/>
              <w:left w:val="nil"/>
              <w:bottom w:val="single" w:color="auto" w:sz="4" w:space="0"/>
              <w:right w:val="single" w:color="auto" w:sz="4" w:space="0"/>
            </w:tcBorders>
            <w:vAlign w:val="center"/>
          </w:tcPr>
          <w:p>
            <w:r>
              <w:t xml:space="preserve">   </w:t>
            </w:r>
            <w:r>
              <w:rPr>
                <w:rFonts w:hint="eastAsia"/>
              </w:rPr>
              <w:t>省</w:t>
            </w:r>
            <w:r>
              <w:t xml:space="preserve">                              </w:t>
            </w:r>
            <w:r>
              <w:rPr>
                <w:rFonts w:hint="eastAsia"/>
              </w:rPr>
              <w:t>市</w:t>
            </w:r>
            <w:r>
              <w:t>/县</w:t>
            </w:r>
          </w:p>
        </w:tc>
      </w:tr>
      <w:tr>
        <w:tblPrEx>
          <w:tblCellMar>
            <w:top w:w="0" w:type="dxa"/>
            <w:left w:w="108" w:type="dxa"/>
            <w:bottom w:w="0" w:type="dxa"/>
            <w:right w:w="108" w:type="dxa"/>
          </w:tblCellMar>
        </w:tblPrEx>
        <w:trPr>
          <w:trHeight w:val="770" w:hRule="atLeast"/>
        </w:trPr>
        <w:tc>
          <w:tcPr>
            <w:tcW w:w="2395" w:type="dxa"/>
            <w:tcBorders>
              <w:top w:val="nil"/>
              <w:left w:val="single" w:color="auto" w:sz="4" w:space="0"/>
              <w:bottom w:val="single" w:color="auto" w:sz="4" w:space="0"/>
              <w:right w:val="single" w:color="auto" w:sz="4" w:space="0"/>
            </w:tcBorders>
            <w:vAlign w:val="center"/>
          </w:tcPr>
          <w:p>
            <w:r>
              <w:rPr>
                <w:rFonts w:hint="eastAsia"/>
              </w:rPr>
              <w:t>汇入行名称</w:t>
            </w:r>
          </w:p>
        </w:tc>
        <w:tc>
          <w:tcPr>
            <w:tcW w:w="6266" w:type="dxa"/>
            <w:tcBorders>
              <w:top w:val="nil"/>
              <w:left w:val="nil"/>
              <w:bottom w:val="single" w:color="auto" w:sz="4" w:space="0"/>
              <w:right w:val="single" w:color="auto" w:sz="4" w:space="0"/>
            </w:tcBorders>
            <w:vAlign w:val="center"/>
          </w:tcPr>
          <w:p>
            <w:r>
              <w:rPr>
                <w:rFonts w:hint="eastAsia"/>
              </w:rPr>
              <w:t>　</w:t>
            </w:r>
          </w:p>
        </w:tc>
      </w:tr>
      <w:tr>
        <w:tblPrEx>
          <w:tblCellMar>
            <w:top w:w="0" w:type="dxa"/>
            <w:left w:w="108" w:type="dxa"/>
            <w:bottom w:w="0" w:type="dxa"/>
            <w:right w:w="108" w:type="dxa"/>
          </w:tblCellMar>
        </w:tblPrEx>
        <w:trPr>
          <w:trHeight w:val="766" w:hRule="atLeast"/>
        </w:trPr>
        <w:tc>
          <w:tcPr>
            <w:tcW w:w="2395" w:type="dxa"/>
            <w:tcBorders>
              <w:top w:val="nil"/>
              <w:left w:val="single" w:color="auto" w:sz="4" w:space="0"/>
              <w:bottom w:val="single" w:color="auto" w:sz="4" w:space="0"/>
              <w:right w:val="single" w:color="auto" w:sz="4" w:space="0"/>
            </w:tcBorders>
            <w:vAlign w:val="center"/>
          </w:tcPr>
          <w:p>
            <w:r>
              <w:rPr>
                <w:rFonts w:hint="eastAsia"/>
              </w:rPr>
              <w:t>联系人</w:t>
            </w:r>
          </w:p>
        </w:tc>
        <w:tc>
          <w:tcPr>
            <w:tcW w:w="6266" w:type="dxa"/>
            <w:tcBorders>
              <w:top w:val="nil"/>
              <w:left w:val="nil"/>
              <w:bottom w:val="single" w:color="auto" w:sz="4" w:space="0"/>
              <w:right w:val="single" w:color="auto" w:sz="4" w:space="0"/>
            </w:tcBorders>
            <w:vAlign w:val="center"/>
          </w:tcPr>
          <w:p>
            <w:r>
              <w:rPr>
                <w:rFonts w:hint="eastAsia"/>
              </w:rPr>
              <w:t>　</w:t>
            </w:r>
          </w:p>
        </w:tc>
      </w:tr>
      <w:tr>
        <w:tblPrEx>
          <w:tblCellMar>
            <w:top w:w="0" w:type="dxa"/>
            <w:left w:w="108" w:type="dxa"/>
            <w:bottom w:w="0" w:type="dxa"/>
            <w:right w:w="108" w:type="dxa"/>
          </w:tblCellMar>
        </w:tblPrEx>
        <w:trPr>
          <w:trHeight w:val="762" w:hRule="atLeast"/>
        </w:trPr>
        <w:tc>
          <w:tcPr>
            <w:tcW w:w="2395" w:type="dxa"/>
            <w:tcBorders>
              <w:top w:val="nil"/>
              <w:left w:val="single" w:color="auto" w:sz="4" w:space="0"/>
              <w:bottom w:val="single" w:color="auto" w:sz="4" w:space="0"/>
              <w:right w:val="single" w:color="auto" w:sz="4" w:space="0"/>
            </w:tcBorders>
            <w:vAlign w:val="center"/>
          </w:tcPr>
          <w:p>
            <w:r>
              <w:rPr>
                <w:rFonts w:hint="eastAsia"/>
              </w:rPr>
              <w:t>联系电话及传真</w:t>
            </w:r>
          </w:p>
        </w:tc>
        <w:tc>
          <w:tcPr>
            <w:tcW w:w="6266" w:type="dxa"/>
            <w:tcBorders>
              <w:top w:val="nil"/>
              <w:left w:val="nil"/>
              <w:bottom w:val="single" w:color="auto" w:sz="4" w:space="0"/>
              <w:right w:val="single" w:color="auto" w:sz="4" w:space="0"/>
            </w:tcBorders>
            <w:vAlign w:val="center"/>
          </w:tcPr>
          <w:p>
            <w:r>
              <w:rPr>
                <w:rFonts w:hint="eastAsia"/>
              </w:rPr>
              <w:t>电话：</w:t>
            </w:r>
            <w:r>
              <w:t xml:space="preserve">                              传真：</w:t>
            </w:r>
          </w:p>
        </w:tc>
      </w:tr>
      <w:tr>
        <w:tblPrEx>
          <w:tblCellMar>
            <w:top w:w="0" w:type="dxa"/>
            <w:left w:w="108" w:type="dxa"/>
            <w:bottom w:w="0" w:type="dxa"/>
            <w:right w:w="108" w:type="dxa"/>
          </w:tblCellMar>
        </w:tblPrEx>
        <w:trPr>
          <w:trHeight w:val="1095" w:hRule="atLeast"/>
        </w:trPr>
        <w:tc>
          <w:tcPr>
            <w:tcW w:w="2395" w:type="dxa"/>
            <w:tcBorders>
              <w:top w:val="nil"/>
              <w:left w:val="single" w:color="auto" w:sz="4" w:space="0"/>
              <w:bottom w:val="single" w:color="auto" w:sz="4" w:space="0"/>
              <w:right w:val="single" w:color="auto" w:sz="4" w:space="0"/>
            </w:tcBorders>
            <w:vAlign w:val="center"/>
          </w:tcPr>
          <w:p>
            <w:r>
              <w:rPr>
                <w:rFonts w:hint="eastAsia"/>
              </w:rPr>
              <w:t>说明</w:t>
            </w:r>
          </w:p>
        </w:tc>
        <w:tc>
          <w:tcPr>
            <w:tcW w:w="6266" w:type="dxa"/>
            <w:tcBorders>
              <w:top w:val="nil"/>
              <w:left w:val="nil"/>
              <w:bottom w:val="single" w:color="auto" w:sz="4" w:space="0"/>
              <w:right w:val="single" w:color="auto" w:sz="4" w:space="0"/>
            </w:tcBorders>
            <w:vAlign w:val="center"/>
          </w:tcPr>
          <w:p>
            <w:r>
              <w:rPr>
                <w:rFonts w:hint="eastAsia"/>
              </w:rPr>
              <w:t>请务必填写正确，集中采购中心将按照以上信息以银行汇款方式退回保证金，由于信息填写错误所导致的损失由填写供应商承担。</w:t>
            </w:r>
          </w:p>
          <w:p/>
        </w:tc>
      </w:tr>
      <w:tr>
        <w:tblPrEx>
          <w:tblCellMar>
            <w:top w:w="0" w:type="dxa"/>
            <w:left w:w="108" w:type="dxa"/>
            <w:bottom w:w="0" w:type="dxa"/>
            <w:right w:w="108" w:type="dxa"/>
          </w:tblCellMar>
        </w:tblPrEx>
        <w:trPr>
          <w:trHeight w:val="720" w:hRule="atLeast"/>
        </w:trPr>
        <w:tc>
          <w:tcPr>
            <w:tcW w:w="8661" w:type="dxa"/>
            <w:gridSpan w:val="2"/>
            <w:vAlign w:val="center"/>
          </w:tcPr>
          <w:p>
            <w:bookmarkStart w:id="3" w:name="OLE_LINK78"/>
            <w:bookmarkStart w:id="4" w:name="OLE_LINK79"/>
            <w:bookmarkStart w:id="5" w:name="_Hlk221354496"/>
            <w:r>
              <w:t xml:space="preserve">   </w:t>
            </w:r>
            <w:r>
              <w:rPr>
                <w:rFonts w:hint="eastAsia"/>
              </w:rPr>
              <w:t>本公司承诺以上信息正确无误并承担由于以上信息错误所导致的财务损失。</w:t>
            </w:r>
            <w:r>
              <w:t xml:space="preserve">                                                        </w:t>
            </w:r>
          </w:p>
        </w:tc>
      </w:tr>
      <w:tr>
        <w:tblPrEx>
          <w:tblCellMar>
            <w:top w:w="0" w:type="dxa"/>
            <w:left w:w="108" w:type="dxa"/>
            <w:bottom w:w="0" w:type="dxa"/>
            <w:right w:w="108" w:type="dxa"/>
          </w:tblCellMar>
        </w:tblPrEx>
        <w:trPr>
          <w:trHeight w:val="570" w:hRule="atLeast"/>
        </w:trPr>
        <w:tc>
          <w:tcPr>
            <w:tcW w:w="8661" w:type="dxa"/>
            <w:gridSpan w:val="2"/>
            <w:vAlign w:val="center"/>
          </w:tcPr>
          <w:p>
            <w:r>
              <w:t xml:space="preserve">  </w:t>
            </w:r>
            <w:r>
              <w:rPr>
                <w:rFonts w:hint="eastAsia"/>
              </w:rPr>
              <w:t>投标人（与投标文件名称一致）：</w:t>
            </w:r>
            <w:r>
              <w:t xml:space="preserve">                                                                                 </w:t>
            </w:r>
          </w:p>
        </w:tc>
      </w:tr>
      <w:bookmarkEnd w:id="0"/>
      <w:bookmarkEnd w:id="1"/>
      <w:bookmarkEnd w:id="2"/>
      <w:bookmarkEnd w:id="3"/>
      <w:bookmarkEnd w:id="4"/>
      <w:bookmarkEnd w:id="5"/>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8D8"/>
    <w:rsid w:val="00254004"/>
    <w:rsid w:val="008D5628"/>
    <w:rsid w:val="00E038D8"/>
    <w:rsid w:val="00EE553B"/>
    <w:rsid w:val="00F9291D"/>
    <w:rsid w:val="2C39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Words>
  <Characters>365</Characters>
  <Lines>3</Lines>
  <Paragraphs>1</Paragraphs>
  <TotalTime>1</TotalTime>
  <ScaleCrop>false</ScaleCrop>
  <LinksUpToDate>false</LinksUpToDate>
  <CharactersWithSpaces>427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2020-12-09T01:22:00Z</dcterms:created>
  <dc:creator>liyunzhi</dc:creator>
  <cp:lastModifiedBy>wuyunyan</cp:lastModifiedBy>
  <dcterms:modified xsi:type="dcterms:W3CDTF">2020-12-15T01:25:06Z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